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EE2DA5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B657AA">
        <w:rPr>
          <w:sz w:val="24"/>
          <w:lang w:val="en-US"/>
        </w:rPr>
        <w:t>L</w:t>
      </w:r>
      <w:r w:rsidR="00E537B1">
        <w:rPr>
          <w:sz w:val="24"/>
        </w:rPr>
        <w:t>Х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</w:p>
    <w:p w:rsidR="00B97CF7" w:rsidRDefault="002B41BB" w:rsidP="001B3616">
      <w:pPr>
        <w:shd w:val="clear" w:color="auto" w:fill="FFFFFF"/>
        <w:ind w:left="5103"/>
        <w:contextualSpacing/>
        <w:rPr>
          <w:sz w:val="24"/>
        </w:rPr>
      </w:pPr>
      <w:proofErr w:type="spellStart"/>
      <w:r w:rsidRPr="00B97CF7">
        <w:rPr>
          <w:sz w:val="24"/>
        </w:rPr>
        <w:t>Кегичівської</w:t>
      </w:r>
      <w:proofErr w:type="spellEnd"/>
      <w:r w:rsidRPr="00B97CF7">
        <w:rPr>
          <w:sz w:val="24"/>
        </w:rPr>
        <w:t xml:space="preserve"> селищної ради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EE2DA5" w:rsidP="001B3616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06 жовтня 2023 року </w:t>
      </w:r>
      <w:r w:rsidR="00985723">
        <w:rPr>
          <w:sz w:val="24"/>
        </w:rPr>
        <w:t xml:space="preserve"> № </w:t>
      </w:r>
      <w:bookmarkStart w:id="0" w:name="_GoBack"/>
      <w:r w:rsidRPr="00745CF5">
        <w:rPr>
          <w:color w:val="FFFFFF" w:themeColor="background1"/>
          <w:sz w:val="24"/>
        </w:rPr>
        <w:t>7704</w:t>
      </w:r>
      <w:bookmarkEnd w:id="0"/>
      <w:r w:rsidR="001B3616" w:rsidRPr="0046068A">
        <w:rPr>
          <w:color w:val="FFFFFF" w:themeColor="background1"/>
          <w:sz w:val="24"/>
        </w:rPr>
        <w:t>6747</w:t>
      </w:r>
      <w:r w:rsidR="00B97CF7" w:rsidRPr="00B85C0E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 xml:space="preserve">смт </w:t>
      </w:r>
      <w:proofErr w:type="spellStart"/>
      <w:r w:rsidRPr="00B65934">
        <w:rPr>
          <w:b/>
          <w:bCs/>
          <w:szCs w:val="28"/>
        </w:rPr>
        <w:t>Кегичівка</w:t>
      </w:r>
      <w:proofErr w:type="spellEnd"/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D36608">
        <w:rPr>
          <w:b/>
          <w:bCs/>
          <w:szCs w:val="28"/>
        </w:rPr>
        <w:t>3</w:t>
      </w:r>
      <w:r w:rsidR="0095255C" w:rsidRPr="00F73C3D">
        <w:rPr>
          <w:szCs w:val="28"/>
        </w:rPr>
        <w:t xml:space="preserve"> </w:t>
      </w:r>
    </w:p>
    <w:p w:rsidR="00D37AF4" w:rsidRDefault="00D37AF4" w:rsidP="0095255C">
      <w:pPr>
        <w:jc w:val="center"/>
        <w:rPr>
          <w:b/>
          <w:bCs/>
          <w:szCs w:val="28"/>
        </w:rPr>
      </w:pPr>
    </w:p>
    <w:p w:rsidR="00137353" w:rsidRDefault="00137353" w:rsidP="0095255C">
      <w:pPr>
        <w:jc w:val="center"/>
        <w:rPr>
          <w:b/>
          <w:bCs/>
          <w:szCs w:val="28"/>
        </w:rPr>
      </w:pP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8F6715" w:rsidRDefault="00FC119C" w:rsidP="008F6715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F53FE3" w:rsidRPr="00F53FE3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410B3D" w:rsidP="002647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="00AC36F9">
              <w:rPr>
                <w:szCs w:val="28"/>
              </w:rPr>
              <w:t xml:space="preserve"> </w:t>
            </w:r>
            <w:r w:rsidR="006113E6" w:rsidRPr="00A15604">
              <w:rPr>
                <w:szCs w:val="28"/>
              </w:rPr>
              <w:t>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="006113E6"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ради,</w:t>
            </w:r>
            <w:r w:rsidR="002E7609">
              <w:rPr>
                <w:szCs w:val="28"/>
              </w:rPr>
              <w:t xml:space="preserve"> військовослужбовці, учасники бойових дій</w:t>
            </w:r>
            <w:r w:rsidR="000818E0">
              <w:rPr>
                <w:szCs w:val="28"/>
              </w:rPr>
              <w:t xml:space="preserve">, які у встановленому законом порядку набули відповідного статусу після                          20 лютого 2014 року (від початку військової агресії </w:t>
            </w:r>
            <w:r w:rsidR="000818E0" w:rsidRPr="00E4029C">
              <w:rPr>
                <w:sz w:val="20"/>
                <w:szCs w:val="20"/>
              </w:rPr>
              <w:t>р</w:t>
            </w:r>
            <w:r w:rsidR="000818E0">
              <w:rPr>
                <w:szCs w:val="28"/>
              </w:rPr>
              <w:t xml:space="preserve">осійської </w:t>
            </w:r>
            <w:r w:rsidR="000818E0" w:rsidRPr="00E4029C">
              <w:rPr>
                <w:sz w:val="20"/>
                <w:szCs w:val="20"/>
              </w:rPr>
              <w:t>ф</w:t>
            </w:r>
            <w:r w:rsidR="000818E0">
              <w:rPr>
                <w:szCs w:val="28"/>
              </w:rPr>
              <w:t>едерації проти незалежності, суверенітету та територіальної цілісності України)</w:t>
            </w:r>
            <w:r w:rsidR="00FC119C">
              <w:rPr>
                <w:szCs w:val="28"/>
              </w:rPr>
              <w:t>, члени</w:t>
            </w:r>
            <w:r w:rsidR="002E7609">
              <w:rPr>
                <w:szCs w:val="28"/>
              </w:rPr>
              <w:t xml:space="preserve"> сімей</w:t>
            </w:r>
            <w:r w:rsidR="00FC119C">
              <w:rPr>
                <w:szCs w:val="28"/>
              </w:rPr>
              <w:t>/</w:t>
            </w:r>
            <w:r w:rsidR="00491A32">
              <w:rPr>
                <w:szCs w:val="28"/>
              </w:rPr>
              <w:t>близькі особи</w:t>
            </w:r>
            <w:r w:rsidR="000818E0">
              <w:rPr>
                <w:szCs w:val="28"/>
              </w:rPr>
              <w:t xml:space="preserve"> загиблих/померлих</w:t>
            </w:r>
            <w:r w:rsidR="000C346F">
              <w:rPr>
                <w:szCs w:val="28"/>
              </w:rPr>
              <w:t xml:space="preserve">, </w:t>
            </w:r>
            <w:r w:rsidR="00FC119C">
              <w:rPr>
                <w:szCs w:val="28"/>
              </w:rPr>
              <w:t>зниклих</w:t>
            </w:r>
            <w:r w:rsidR="000C346F">
              <w:rPr>
                <w:szCs w:val="28"/>
              </w:rPr>
              <w:t xml:space="preserve"> безвісти</w:t>
            </w:r>
            <w:r w:rsidR="000818E0">
              <w:rPr>
                <w:szCs w:val="28"/>
              </w:rPr>
              <w:t xml:space="preserve"> військовослужбовців,</w:t>
            </w:r>
            <w:r w:rsidR="005C3A7D">
              <w:rPr>
                <w:szCs w:val="28"/>
              </w:rPr>
              <w:t xml:space="preserve"> </w:t>
            </w:r>
            <w:r w:rsidR="00447FDD">
              <w:rPr>
                <w:szCs w:val="28"/>
              </w:rPr>
              <w:t xml:space="preserve">                             </w:t>
            </w:r>
            <w:r w:rsidR="005C3A7D">
              <w:rPr>
                <w:szCs w:val="28"/>
              </w:rPr>
              <w:t>які</w:t>
            </w:r>
            <w:r w:rsidR="00E4029C">
              <w:rPr>
                <w:szCs w:val="28"/>
              </w:rPr>
              <w:t xml:space="preserve"> зареєстровані на території </w:t>
            </w:r>
            <w:proofErr w:type="spellStart"/>
            <w:r w:rsidR="00E4029C">
              <w:rPr>
                <w:szCs w:val="28"/>
              </w:rPr>
              <w:t>Кегичівської</w:t>
            </w:r>
            <w:proofErr w:type="spellEnd"/>
            <w:r w:rsidR="00E4029C">
              <w:rPr>
                <w:szCs w:val="28"/>
              </w:rPr>
              <w:t xml:space="preserve"> селищної ради</w:t>
            </w:r>
            <w:r w:rsidR="0073041E">
              <w:rPr>
                <w:szCs w:val="28"/>
              </w:rPr>
              <w:t>, в тому числі як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D37AF4">
              <w:rPr>
                <w:szCs w:val="28"/>
              </w:rPr>
              <w:t xml:space="preserve"> 30</w:t>
            </w:r>
            <w:r w:rsidR="00AC36F9">
              <w:rPr>
                <w:szCs w:val="28"/>
              </w:rPr>
              <w:t>00000</w:t>
            </w:r>
            <w:r w:rsidR="00E4029C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</w:t>
            </w:r>
            <w:r w:rsidR="00D37AF4">
              <w:rPr>
                <w:szCs w:val="28"/>
              </w:rPr>
              <w:t>43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D37AF4">
              <w:rPr>
                <w:szCs w:val="28"/>
              </w:rPr>
              <w:t>58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A62E36" w:rsidRDefault="00A62E36" w:rsidP="004B2E04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A62E36">
        <w:rPr>
          <w:b w:val="0"/>
          <w:sz w:val="28"/>
          <w:szCs w:val="28"/>
          <w:lang w:val="uk-UA"/>
        </w:rPr>
        <w:t>П</w:t>
      </w:r>
      <w:r>
        <w:rPr>
          <w:b w:val="0"/>
          <w:sz w:val="28"/>
          <w:szCs w:val="28"/>
          <w:lang w:val="uk-UA"/>
        </w:rPr>
        <w:t>рограма</w:t>
      </w:r>
      <w:r w:rsid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надання</w:t>
      </w:r>
      <w:r w:rsidR="008A05B8" w:rsidRP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адресної грошової допомоги військовослужбовцям, учасникам бойових дій, членам сімей/близьким особам військовос</w:t>
      </w:r>
      <w:r w:rsidR="000C346F">
        <w:rPr>
          <w:b w:val="0"/>
          <w:sz w:val="28"/>
          <w:szCs w:val="28"/>
          <w:lang w:val="uk-UA"/>
        </w:rPr>
        <w:t xml:space="preserve">лужбовців, які загинули/померли, </w:t>
      </w:r>
      <w:r w:rsidR="00FC119C" w:rsidRPr="00FC119C">
        <w:rPr>
          <w:b w:val="0"/>
          <w:sz w:val="28"/>
          <w:szCs w:val="28"/>
          <w:lang w:val="uk-UA"/>
        </w:rPr>
        <w:t>зникли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 w:rsidRPr="00FC119C">
        <w:rPr>
          <w:b w:val="0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Pr="00FC119C">
        <w:rPr>
          <w:b w:val="0"/>
          <w:color w:val="000000"/>
          <w:sz w:val="28"/>
          <w:szCs w:val="28"/>
          <w:lang w:val="uk-UA"/>
        </w:rPr>
        <w:t xml:space="preserve"> </w:t>
      </w:r>
      <w:r w:rsidR="00FC119C">
        <w:rPr>
          <w:b w:val="0"/>
          <w:color w:val="000000"/>
          <w:sz w:val="28"/>
          <w:szCs w:val="28"/>
          <w:lang w:val="uk-UA"/>
        </w:rPr>
        <w:t>приймається</w:t>
      </w:r>
      <w:r>
        <w:rPr>
          <w:b w:val="0"/>
          <w:color w:val="000000"/>
          <w:sz w:val="28"/>
          <w:szCs w:val="28"/>
          <w:lang w:val="uk-UA"/>
        </w:rPr>
        <w:t xml:space="preserve"> з метою фінансової підтримки </w:t>
      </w:r>
      <w:r w:rsidRPr="00A62E36">
        <w:rPr>
          <w:b w:val="0"/>
          <w:sz w:val="28"/>
          <w:szCs w:val="28"/>
          <w:lang w:val="uk-UA"/>
        </w:rPr>
        <w:t>військовослужбовців, учасників бойових дій</w:t>
      </w:r>
      <w:r w:rsidR="00401886">
        <w:rPr>
          <w:b w:val="0"/>
          <w:sz w:val="28"/>
          <w:szCs w:val="28"/>
          <w:lang w:val="uk-UA"/>
        </w:rPr>
        <w:t>, в тому числі</w:t>
      </w:r>
      <w:r w:rsidRPr="00A62E36">
        <w:rPr>
          <w:b w:val="0"/>
          <w:sz w:val="28"/>
          <w:szCs w:val="28"/>
          <w:lang w:val="uk-UA"/>
        </w:rPr>
        <w:t xml:space="preserve"> потерпілих внаслідок </w:t>
      </w:r>
      <w:r w:rsidR="00BF7A6D">
        <w:rPr>
          <w:b w:val="0"/>
          <w:sz w:val="28"/>
          <w:szCs w:val="28"/>
          <w:lang w:val="uk-UA"/>
        </w:rPr>
        <w:t>військової агресії російської федерації</w:t>
      </w:r>
      <w:r w:rsidRPr="00A62E36">
        <w:rPr>
          <w:b w:val="0"/>
          <w:sz w:val="28"/>
          <w:szCs w:val="28"/>
          <w:lang w:val="uk-UA"/>
        </w:rPr>
        <w:t>,</w:t>
      </w:r>
      <w:r w:rsidR="00447FDD">
        <w:rPr>
          <w:b w:val="0"/>
          <w:sz w:val="28"/>
          <w:szCs w:val="28"/>
          <w:lang w:val="uk-UA"/>
        </w:rPr>
        <w:t xml:space="preserve"> та</w:t>
      </w:r>
      <w:r w:rsidRPr="00A62E36">
        <w:rPr>
          <w:b w:val="0"/>
          <w:sz w:val="28"/>
          <w:szCs w:val="28"/>
          <w:lang w:val="uk-UA"/>
        </w:rPr>
        <w:t xml:space="preserve"> </w:t>
      </w:r>
      <w:r w:rsidR="00AC36F9">
        <w:rPr>
          <w:b w:val="0"/>
          <w:sz w:val="28"/>
          <w:szCs w:val="28"/>
          <w:lang w:val="uk-UA"/>
        </w:rPr>
        <w:t>членів</w:t>
      </w:r>
      <w:r w:rsidR="00FC119C">
        <w:rPr>
          <w:b w:val="0"/>
          <w:sz w:val="28"/>
          <w:szCs w:val="28"/>
          <w:lang w:val="uk-UA"/>
        </w:rPr>
        <w:t xml:space="preserve"> сімей/</w:t>
      </w:r>
      <w:r w:rsidR="00AC36F9">
        <w:rPr>
          <w:b w:val="0"/>
          <w:sz w:val="28"/>
          <w:szCs w:val="28"/>
          <w:lang w:val="uk-UA"/>
        </w:rPr>
        <w:t xml:space="preserve">близьких </w:t>
      </w:r>
      <w:r w:rsidR="00FC119C">
        <w:rPr>
          <w:b w:val="0"/>
          <w:sz w:val="28"/>
          <w:szCs w:val="28"/>
          <w:lang w:val="uk-UA"/>
        </w:rPr>
        <w:t>осіб загиблих/померлих</w:t>
      </w:r>
      <w:r w:rsidR="000C346F">
        <w:rPr>
          <w:b w:val="0"/>
          <w:sz w:val="28"/>
          <w:szCs w:val="28"/>
          <w:lang w:val="uk-UA"/>
        </w:rPr>
        <w:t xml:space="preserve">, </w:t>
      </w:r>
      <w:r w:rsidR="00FC119C">
        <w:rPr>
          <w:b w:val="0"/>
          <w:sz w:val="28"/>
          <w:szCs w:val="28"/>
          <w:lang w:val="uk-UA"/>
        </w:rPr>
        <w:t>зниклих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>
        <w:rPr>
          <w:b w:val="0"/>
          <w:sz w:val="28"/>
          <w:szCs w:val="28"/>
          <w:lang w:val="uk-UA"/>
        </w:rPr>
        <w:t xml:space="preserve"> військовослужбовців</w:t>
      </w:r>
      <w:r w:rsidR="00E4029C" w:rsidRPr="00A62E36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E4029C" w:rsidRDefault="00A62E36" w:rsidP="00CD1485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Програму розроблено на </w:t>
      </w:r>
      <w:r w:rsidR="00AC36F9">
        <w:rPr>
          <w:szCs w:val="28"/>
        </w:rPr>
        <w:t>виконання положень, визначених законами</w:t>
      </w:r>
      <w:r>
        <w:rPr>
          <w:szCs w:val="28"/>
        </w:rPr>
        <w:t xml:space="preserve"> України «Про місцеве самоврядування в Україні», «Про статус ветеранів війни, гарантії їх</w:t>
      </w:r>
      <w:r w:rsidR="00AC36F9">
        <w:rPr>
          <w:szCs w:val="28"/>
        </w:rPr>
        <w:t xml:space="preserve"> соціального захисту», постановою</w:t>
      </w:r>
      <w:r>
        <w:rPr>
          <w:szCs w:val="28"/>
        </w:rPr>
        <w:t xml:space="preserve"> Кабінету Міністрів України </w:t>
      </w:r>
      <w:r w:rsidR="00447FDD">
        <w:rPr>
          <w:szCs w:val="28"/>
        </w:rPr>
        <w:t xml:space="preserve">                  </w:t>
      </w:r>
      <w:r>
        <w:rPr>
          <w:szCs w:val="28"/>
        </w:rPr>
        <w:t>від 11 березня 2022 року № 252 «Деякі питання формування та виконання місцевих бюджетів у період воєнного стану».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 xml:space="preserve">у забезпеченні </w:t>
      </w:r>
      <w:r w:rsidR="00447FDD">
        <w:rPr>
          <w:szCs w:val="28"/>
        </w:rPr>
        <w:t>додаткової</w:t>
      </w:r>
      <w:r w:rsidR="0022072F">
        <w:rPr>
          <w:szCs w:val="28"/>
        </w:rPr>
        <w:t xml:space="preserve"> фінансової підтримки</w:t>
      </w:r>
      <w:r w:rsidR="00E30CBC">
        <w:rPr>
          <w:szCs w:val="28"/>
        </w:rPr>
        <w:t xml:space="preserve"> громадою</w:t>
      </w:r>
      <w:r w:rsidR="0022072F">
        <w:rPr>
          <w:szCs w:val="28"/>
        </w:rPr>
        <w:t xml:space="preserve"> військовос</w:t>
      </w:r>
      <w:r w:rsidR="000818E0">
        <w:rPr>
          <w:szCs w:val="28"/>
        </w:rPr>
        <w:t>лужбовців, учасників бойових ді</w:t>
      </w:r>
      <w:r w:rsidR="00410B3D">
        <w:rPr>
          <w:szCs w:val="28"/>
        </w:rPr>
        <w:t>й</w:t>
      </w:r>
      <w:r w:rsidR="0022072F">
        <w:rPr>
          <w:szCs w:val="28"/>
        </w:rPr>
        <w:t xml:space="preserve">, </w:t>
      </w:r>
      <w:r w:rsidR="00410B3D">
        <w:rPr>
          <w:szCs w:val="28"/>
        </w:rPr>
        <w:t>членів сімей/</w:t>
      </w:r>
      <w:r w:rsidR="00AC36F9" w:rsidRPr="00AC36F9">
        <w:rPr>
          <w:szCs w:val="28"/>
        </w:rPr>
        <w:t>близьких осіб</w:t>
      </w:r>
      <w:r w:rsidR="0022072F">
        <w:rPr>
          <w:szCs w:val="28"/>
        </w:rPr>
        <w:t xml:space="preserve"> </w:t>
      </w:r>
      <w:r w:rsidR="000C346F">
        <w:rPr>
          <w:szCs w:val="28"/>
        </w:rPr>
        <w:t xml:space="preserve">загиблих/померлих, </w:t>
      </w:r>
      <w:r w:rsidR="00410B3D">
        <w:rPr>
          <w:szCs w:val="28"/>
        </w:rPr>
        <w:t>зниклих безвіст</w:t>
      </w:r>
      <w:r w:rsidR="00447FDD">
        <w:rPr>
          <w:szCs w:val="28"/>
        </w:rPr>
        <w:t>и</w:t>
      </w:r>
      <w:r w:rsidR="00410B3D">
        <w:rPr>
          <w:szCs w:val="28"/>
        </w:rPr>
        <w:t xml:space="preserve"> </w:t>
      </w:r>
      <w:r w:rsidR="00410B3D">
        <w:rPr>
          <w:color w:val="000000"/>
          <w:szCs w:val="28"/>
        </w:rPr>
        <w:t xml:space="preserve">військовослужбовців </w:t>
      </w:r>
      <w:r w:rsidR="00410B3D">
        <w:rPr>
          <w:szCs w:val="28"/>
        </w:rPr>
        <w:t>внаслідок військової агресії російської федерації</w:t>
      </w:r>
      <w:r w:rsidR="0022072F">
        <w:rPr>
          <w:szCs w:val="28"/>
        </w:rPr>
        <w:t>.</w:t>
      </w:r>
    </w:p>
    <w:p w:rsidR="00E30CBC" w:rsidRDefault="00E30CBC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Програма передбачає надання її учасникам адресної грошової допомоги, </w:t>
      </w:r>
      <w:r w:rsidR="00137353">
        <w:rPr>
          <w:szCs w:val="28"/>
        </w:rPr>
        <w:t xml:space="preserve">   </w:t>
      </w:r>
      <w:r>
        <w:rPr>
          <w:szCs w:val="28"/>
        </w:rPr>
        <w:t>в тому числі, для вирішення соціально-побутових питань.</w:t>
      </w:r>
    </w:p>
    <w:p w:rsidR="00D65C59" w:rsidRDefault="00D65C59" w:rsidP="00EB7C06">
      <w:pPr>
        <w:ind w:firstLine="567"/>
        <w:jc w:val="both"/>
        <w:rPr>
          <w:color w:val="000000"/>
          <w:szCs w:val="28"/>
        </w:rPr>
      </w:pPr>
      <w:r>
        <w:rPr>
          <w:szCs w:val="28"/>
        </w:rPr>
        <w:t>Така грошова допомога є самостійним видом фінансової підтримки,                 яка може надаватись одночасно</w:t>
      </w:r>
      <w:r w:rsidRPr="00FC119C">
        <w:rPr>
          <w:szCs w:val="28"/>
        </w:rPr>
        <w:t>/</w:t>
      </w:r>
      <w:r>
        <w:rPr>
          <w:szCs w:val="28"/>
        </w:rPr>
        <w:t xml:space="preserve">паралельно із іншими видами допомог населенню, які передбачені іншими Програмами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ради,              в межах одного бюджетного року.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E30CBC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Строки виконання Програми:</w:t>
      </w:r>
      <w:r w:rsidR="0026474D" w:rsidRPr="006446EC">
        <w:rPr>
          <w:color w:val="000000"/>
          <w:sz w:val="28"/>
          <w:szCs w:val="28"/>
          <w:lang w:val="uk-UA"/>
        </w:rPr>
        <w:t xml:space="preserve"> 202</w:t>
      </w:r>
      <w:r w:rsidR="000A0F4A">
        <w:rPr>
          <w:color w:val="000000"/>
          <w:sz w:val="28"/>
          <w:szCs w:val="28"/>
          <w:lang w:val="uk-UA"/>
        </w:rPr>
        <w:t>3</w:t>
      </w:r>
      <w:r w:rsidR="0026474D"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D70825" w:rsidRDefault="00D70825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E30CBC" w:rsidRDefault="00E915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447FDD">
        <w:rPr>
          <w:color w:val="000000"/>
          <w:sz w:val="28"/>
          <w:szCs w:val="28"/>
          <w:lang w:val="uk-UA"/>
        </w:rPr>
        <w:t xml:space="preserve"> </w:t>
      </w:r>
      <w:r w:rsidR="00E30CBC">
        <w:rPr>
          <w:color w:val="000000"/>
          <w:sz w:val="28"/>
          <w:szCs w:val="28"/>
          <w:lang w:val="uk-UA"/>
        </w:rPr>
        <w:t>фінансова підтримка учасників бойових дій;</w:t>
      </w:r>
    </w:p>
    <w:p w:rsidR="00D70825" w:rsidRDefault="00D70825" w:rsidP="00D70825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70825">
        <w:rPr>
          <w:color w:val="000000"/>
          <w:sz w:val="28"/>
          <w:szCs w:val="28"/>
          <w:lang w:val="uk-UA"/>
        </w:rPr>
        <w:t>-</w:t>
      </w:r>
      <w:r w:rsidR="00E30CBC">
        <w:rPr>
          <w:color w:val="000000"/>
          <w:sz w:val="28"/>
          <w:szCs w:val="28"/>
          <w:lang w:val="uk-UA"/>
        </w:rPr>
        <w:t xml:space="preserve"> 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фінансова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підтримка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військовослужбовців,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учасників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бойових дій</w:t>
      </w:r>
      <w:r w:rsidR="00AC36F9">
        <w:rPr>
          <w:color w:val="000000"/>
          <w:sz w:val="28"/>
          <w:szCs w:val="28"/>
          <w:lang w:val="uk-UA"/>
        </w:rPr>
        <w:t>,</w:t>
      </w:r>
      <w:r w:rsidR="00A06043">
        <w:rPr>
          <w:color w:val="000000"/>
          <w:sz w:val="28"/>
          <w:szCs w:val="28"/>
          <w:lang w:val="uk-UA"/>
        </w:rPr>
        <w:t xml:space="preserve"> </w:t>
      </w:r>
      <w:r w:rsidR="00A06043" w:rsidRPr="00A06043">
        <w:rPr>
          <w:sz w:val="28"/>
          <w:szCs w:val="28"/>
          <w:lang w:val="uk-UA"/>
        </w:rPr>
        <w:t>потерпіли</w:t>
      </w:r>
      <w:r w:rsidR="00A06043">
        <w:rPr>
          <w:sz w:val="28"/>
          <w:szCs w:val="28"/>
          <w:lang w:val="uk-UA"/>
        </w:rPr>
        <w:t xml:space="preserve">х 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="00A06043">
        <w:rPr>
          <w:sz w:val="28"/>
          <w:szCs w:val="28"/>
          <w:lang w:val="uk-UA"/>
        </w:rPr>
        <w:t>;</w:t>
      </w:r>
    </w:p>
    <w:p w:rsidR="00A06043" w:rsidRPr="00A06043" w:rsidRDefault="00A060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фінансова підтримка </w:t>
      </w:r>
      <w:r w:rsidR="00AC36F9" w:rsidRPr="00AC36F9">
        <w:rPr>
          <w:sz w:val="28"/>
          <w:szCs w:val="28"/>
          <w:lang w:val="uk-UA"/>
        </w:rPr>
        <w:t>членів сімей</w:t>
      </w:r>
      <w:r w:rsidR="00401886">
        <w:rPr>
          <w:sz w:val="28"/>
          <w:szCs w:val="28"/>
          <w:lang w:val="uk-UA"/>
        </w:rPr>
        <w:t>/</w:t>
      </w:r>
      <w:r w:rsidR="00AC36F9" w:rsidRPr="00AC36F9">
        <w:rPr>
          <w:sz w:val="28"/>
          <w:szCs w:val="28"/>
          <w:lang w:val="uk-UA"/>
        </w:rPr>
        <w:t>близьких осіб</w:t>
      </w:r>
      <w:r>
        <w:rPr>
          <w:sz w:val="28"/>
          <w:szCs w:val="28"/>
          <w:lang w:val="uk-UA"/>
        </w:rPr>
        <w:t xml:space="preserve"> </w:t>
      </w:r>
      <w:r w:rsidR="000C346F">
        <w:rPr>
          <w:sz w:val="28"/>
          <w:szCs w:val="28"/>
          <w:lang w:val="uk-UA"/>
        </w:rPr>
        <w:t xml:space="preserve">загиблих/померлих, </w:t>
      </w:r>
      <w:r w:rsidR="00FC119C">
        <w:rPr>
          <w:sz w:val="28"/>
          <w:szCs w:val="28"/>
          <w:lang w:val="uk-UA"/>
        </w:rPr>
        <w:t>зниклих безвіст</w:t>
      </w:r>
      <w:r w:rsidR="00447FDD">
        <w:rPr>
          <w:sz w:val="28"/>
          <w:szCs w:val="28"/>
          <w:lang w:val="uk-UA"/>
        </w:rPr>
        <w:t>и</w:t>
      </w:r>
      <w:r w:rsidR="00FC119C">
        <w:rPr>
          <w:sz w:val="28"/>
          <w:szCs w:val="28"/>
          <w:lang w:val="uk-UA"/>
        </w:rPr>
        <w:t xml:space="preserve"> </w:t>
      </w:r>
      <w:r w:rsidR="00FC119C">
        <w:rPr>
          <w:color w:val="000000"/>
          <w:sz w:val="28"/>
          <w:szCs w:val="28"/>
          <w:lang w:val="uk-UA"/>
        </w:rPr>
        <w:t>військовослужбовців</w:t>
      </w:r>
      <w:r w:rsidR="005F2320">
        <w:rPr>
          <w:color w:val="000000"/>
          <w:sz w:val="28"/>
          <w:szCs w:val="28"/>
          <w:lang w:val="uk-UA"/>
        </w:rPr>
        <w:t xml:space="preserve"> </w:t>
      </w:r>
      <w:r w:rsidR="005F2320">
        <w:rPr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sz w:val="28"/>
          <w:szCs w:val="28"/>
          <w:lang w:val="uk-UA"/>
        </w:rPr>
        <w:t>.</w:t>
      </w:r>
    </w:p>
    <w:p w:rsidR="00A06043" w:rsidRPr="008A05B8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</w:t>
      </w:r>
      <w:r w:rsidR="00A06043">
        <w:rPr>
          <w:color w:val="000000"/>
          <w:sz w:val="28"/>
          <w:szCs w:val="28"/>
          <w:lang w:val="uk-UA"/>
        </w:rPr>
        <w:t xml:space="preserve">згідно </w:t>
      </w:r>
      <w:r w:rsidR="005C3A7D">
        <w:rPr>
          <w:color w:val="000000"/>
          <w:sz w:val="28"/>
          <w:szCs w:val="28"/>
          <w:lang w:val="uk-UA"/>
        </w:rPr>
        <w:t>і</w:t>
      </w:r>
      <w:r w:rsidR="008A05B8">
        <w:rPr>
          <w:color w:val="000000"/>
          <w:sz w:val="28"/>
          <w:szCs w:val="28"/>
          <w:lang w:val="uk-UA"/>
        </w:rPr>
        <w:t xml:space="preserve">з Порядком реалізації </w:t>
      </w:r>
      <w:r w:rsidR="008A05B8" w:rsidRPr="008A05B8">
        <w:rPr>
          <w:sz w:val="28"/>
          <w:szCs w:val="28"/>
          <w:lang w:val="uk-UA"/>
        </w:rPr>
        <w:t>П</w:t>
      </w:r>
      <w:r w:rsidR="008A05B8">
        <w:rPr>
          <w:sz w:val="28"/>
          <w:szCs w:val="28"/>
          <w:lang w:val="uk-UA"/>
        </w:rPr>
        <w:t>рограми</w:t>
      </w:r>
      <w:r w:rsidR="008A05B8" w:rsidRPr="008A05B8">
        <w:rPr>
          <w:sz w:val="28"/>
          <w:szCs w:val="28"/>
          <w:lang w:val="uk-UA"/>
        </w:rPr>
        <w:t xml:space="preserve"> </w:t>
      </w:r>
      <w:r w:rsidR="00FC119C" w:rsidRPr="00FC119C">
        <w:rPr>
          <w:sz w:val="28"/>
          <w:szCs w:val="28"/>
          <w:lang w:val="uk-UA"/>
        </w:rPr>
        <w:t xml:space="preserve">надання адресної грошової допомоги військовослужбовцям, учасникам бойових дій, членам сімей/близьким особам військовослужбовців, </w:t>
      </w:r>
      <w:r w:rsidR="00410B3D">
        <w:rPr>
          <w:sz w:val="28"/>
          <w:szCs w:val="28"/>
          <w:lang w:val="uk-UA"/>
        </w:rPr>
        <w:t xml:space="preserve">                                    </w:t>
      </w:r>
      <w:r w:rsidR="00FC119C" w:rsidRPr="00FC119C">
        <w:rPr>
          <w:sz w:val="28"/>
          <w:szCs w:val="28"/>
          <w:lang w:val="uk-UA"/>
        </w:rPr>
        <w:t>які загинули/померли</w:t>
      </w:r>
      <w:r w:rsidR="000C346F">
        <w:rPr>
          <w:sz w:val="28"/>
          <w:szCs w:val="28"/>
          <w:lang w:val="uk-UA"/>
        </w:rPr>
        <w:t xml:space="preserve">, </w:t>
      </w:r>
      <w:r w:rsidR="00FC119C" w:rsidRPr="00FC119C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FC119C" w:rsidRPr="00FC119C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30CBC">
        <w:rPr>
          <w:sz w:val="28"/>
          <w:szCs w:val="28"/>
          <w:lang w:val="uk-UA"/>
        </w:rPr>
        <w:t>, що додається та є невід’ємною її частиною.</w:t>
      </w:r>
    </w:p>
    <w:p w:rsidR="0073041E" w:rsidRDefault="0073041E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. Фінансування програми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Фінансування заходів Програми здійснюється</w:t>
      </w:r>
      <w:r w:rsidR="00E30CBC">
        <w:rPr>
          <w:szCs w:val="28"/>
        </w:rPr>
        <w:t xml:space="preserve"> у встановленому законом порядку,</w:t>
      </w:r>
      <w:r w:rsidRPr="00F73C3D">
        <w:rPr>
          <w:szCs w:val="28"/>
        </w:rPr>
        <w:t xml:space="preserve">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</w:t>
      </w:r>
      <w:r w:rsidR="00447FDD">
        <w:rPr>
          <w:szCs w:val="28"/>
        </w:rPr>
        <w:t xml:space="preserve">до </w:t>
      </w:r>
      <w:r w:rsidR="00E30CBC">
        <w:rPr>
          <w:szCs w:val="28"/>
        </w:rPr>
        <w:t>даної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</w:t>
      </w:r>
      <w:r w:rsidR="00447FDD">
        <w:rPr>
          <w:szCs w:val="28"/>
        </w:rPr>
        <w:t>их можливостей</w:t>
      </w:r>
      <w:r>
        <w:rPr>
          <w:szCs w:val="28"/>
        </w:rPr>
        <w:t>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</w:t>
      </w:r>
      <w:proofErr w:type="spellStart"/>
      <w:r w:rsidR="00807909">
        <w:rPr>
          <w:szCs w:val="28"/>
        </w:rPr>
        <w:t>Кегичівської</w:t>
      </w:r>
      <w:proofErr w:type="spellEnd"/>
      <w:r w:rsidR="00807909">
        <w:rPr>
          <w:szCs w:val="28"/>
        </w:rPr>
        <w:t xml:space="preserve">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</w:t>
      </w:r>
      <w:r w:rsidR="00AC36F9">
        <w:rPr>
          <w:color w:val="000000"/>
          <w:szCs w:val="28"/>
        </w:rPr>
        <w:t xml:space="preserve"> інші</w:t>
      </w:r>
      <w:r w:rsidR="00E30CBC">
        <w:rPr>
          <w:color w:val="000000"/>
          <w:szCs w:val="28"/>
        </w:rPr>
        <w:t xml:space="preserve"> нагальні потреби,</w:t>
      </w:r>
      <w:r w:rsidR="00807909">
        <w:rPr>
          <w:color w:val="000000"/>
          <w:szCs w:val="28"/>
        </w:rPr>
        <w:t xml:space="preserve">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BA118F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AB1414" w:rsidRDefault="00AB1414" w:rsidP="00AB1414">
      <w:pPr>
        <w:ind w:firstLine="567"/>
        <w:rPr>
          <w:b/>
          <w:szCs w:val="28"/>
        </w:rPr>
      </w:pPr>
    </w:p>
    <w:p w:rsidR="0095255C" w:rsidRPr="00AB1414" w:rsidRDefault="00AB1414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Порядку несе відділ соціального захисту населення </w:t>
      </w:r>
      <w:proofErr w:type="spellStart"/>
      <w:r w:rsidRPr="00AB1414">
        <w:rPr>
          <w:szCs w:val="28"/>
        </w:rPr>
        <w:t>Кегичівської</w:t>
      </w:r>
      <w:proofErr w:type="spellEnd"/>
      <w:r w:rsidRPr="00AB1414">
        <w:rPr>
          <w:szCs w:val="28"/>
        </w:rPr>
        <w:t xml:space="preserve"> селищної ради.</w:t>
      </w:r>
    </w:p>
    <w:p w:rsidR="0095255C" w:rsidRPr="00F73C3D" w:rsidRDefault="0095255C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AB1414">
        <w:t>постійні</w:t>
      </w:r>
      <w:r w:rsidR="006E4B2E" w:rsidRPr="00AB1414">
        <w:rPr>
          <w:color w:val="000000"/>
          <w:szCs w:val="28"/>
        </w:rPr>
        <w:t xml:space="preserve"> комісії з питань </w:t>
      </w:r>
      <w:r w:rsidR="006E4B2E" w:rsidRPr="00AB1414">
        <w:rPr>
          <w:rStyle w:val="apple-converted-space"/>
          <w:szCs w:val="28"/>
        </w:rPr>
        <w:t>бюджету</w:t>
      </w:r>
      <w:r w:rsidR="006E4B2E" w:rsidRPr="001C161F">
        <w:rPr>
          <w:rStyle w:val="apple-converted-space"/>
          <w:szCs w:val="28"/>
        </w:rPr>
        <w:t>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1C161F">
        <w:rPr>
          <w:rStyle w:val="apple-converted-space"/>
          <w:szCs w:val="28"/>
        </w:rPr>
        <w:t>Кегичівської</w:t>
      </w:r>
      <w:proofErr w:type="spellEnd"/>
      <w:r w:rsidR="006E4B2E" w:rsidRPr="001C161F">
        <w:rPr>
          <w:rStyle w:val="apple-converted-space"/>
          <w:szCs w:val="28"/>
        </w:rPr>
        <w:t xml:space="preserve">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BA118F" w:rsidRPr="0072736A">
        <w:rPr>
          <w:szCs w:val="28"/>
        </w:rPr>
        <w:t>Кегичівської</w:t>
      </w:r>
      <w:proofErr w:type="spellEnd"/>
      <w:r w:rsidR="00BA118F" w:rsidRPr="0072736A">
        <w:rPr>
          <w:szCs w:val="28"/>
        </w:rPr>
        <w:t xml:space="preserve">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086843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687830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6DB" w:rsidRDefault="008866DB" w:rsidP="00553FA4">
      <w:r>
        <w:separator/>
      </w:r>
    </w:p>
  </w:endnote>
  <w:endnote w:type="continuationSeparator" w:id="0">
    <w:p w:rsidR="008866DB" w:rsidRDefault="008866DB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6DB" w:rsidRDefault="008866DB" w:rsidP="00553FA4">
      <w:r>
        <w:separator/>
      </w:r>
    </w:p>
  </w:footnote>
  <w:footnote w:type="continuationSeparator" w:id="0">
    <w:p w:rsidR="008866DB" w:rsidRDefault="008866DB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FC119C" w:rsidRDefault="00F93A11">
        <w:pPr>
          <w:pStyle w:val="a9"/>
          <w:jc w:val="center"/>
        </w:pPr>
        <w:r>
          <w:fldChar w:fldCharType="begin"/>
        </w:r>
        <w:r w:rsidR="00FC119C">
          <w:instrText xml:space="preserve"> PAGE   \* MERGEFORMAT </w:instrText>
        </w:r>
        <w:r>
          <w:fldChar w:fldCharType="separate"/>
        </w:r>
        <w:r w:rsidR="00745C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C119C" w:rsidRDefault="00FC119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11837"/>
    <w:rsid w:val="00055A59"/>
    <w:rsid w:val="00072891"/>
    <w:rsid w:val="000818E0"/>
    <w:rsid w:val="00086843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00BB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6B16"/>
    <w:rsid w:val="00440E6E"/>
    <w:rsid w:val="00443DDD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C3A7D"/>
    <w:rsid w:val="005D2DE3"/>
    <w:rsid w:val="005F2320"/>
    <w:rsid w:val="00600B69"/>
    <w:rsid w:val="006113E6"/>
    <w:rsid w:val="00623073"/>
    <w:rsid w:val="00655198"/>
    <w:rsid w:val="00662180"/>
    <w:rsid w:val="00665060"/>
    <w:rsid w:val="00687830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6D73"/>
    <w:rsid w:val="00D06DF0"/>
    <w:rsid w:val="00D07050"/>
    <w:rsid w:val="00D217A3"/>
    <w:rsid w:val="00D36608"/>
    <w:rsid w:val="00D37AF4"/>
    <w:rsid w:val="00D65C59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AA6"/>
    <w:rsid w:val="00E4029C"/>
    <w:rsid w:val="00E537B1"/>
    <w:rsid w:val="00E71468"/>
    <w:rsid w:val="00E723AA"/>
    <w:rsid w:val="00E7346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19CFF-CB78-4C83-9060-910A78ED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13</cp:revision>
  <cp:lastPrinted>2023-10-06T12:39:00Z</cp:lastPrinted>
  <dcterms:created xsi:type="dcterms:W3CDTF">2023-09-27T11:30:00Z</dcterms:created>
  <dcterms:modified xsi:type="dcterms:W3CDTF">2023-10-09T12:13:00Z</dcterms:modified>
</cp:coreProperties>
</file>